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0607" w14:textId="745E8669" w:rsidR="005C69F7" w:rsidRPr="008C238A" w:rsidRDefault="00516003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bookmarkStart w:id="0" w:name="_Hlk163402874"/>
      <w:r>
        <w:rPr>
          <w:rFonts w:ascii="TH SarabunPSK" w:hAnsi="TH SarabunPSK" w:cs="TH SarabunPSK"/>
          <w:b/>
          <w:bCs/>
          <w:noProof/>
          <w:sz w:val="40"/>
          <w:szCs w:val="40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7530B" wp14:editId="4744F3F8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2543175" cy="762000"/>
                <wp:effectExtent l="0" t="0" r="28575" b="19050"/>
                <wp:wrapNone/>
                <wp:docPr id="1098699139" name="สี่เหลี่ยมผืนผ้า: 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762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7AC00C" w14:textId="77777777" w:rsidR="00516003" w:rsidRDefault="00516003" w:rsidP="0051600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การเพิ่มขึ้นของระดับน้ำทะเล</w:t>
                            </w:r>
                          </w:p>
                          <w:p w14:paraId="28265BC9" w14:textId="77777777" w:rsidR="00516003" w:rsidRDefault="00516003" w:rsidP="0051600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Rising Sea Levels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)</w:t>
                            </w:r>
                          </w:p>
                          <w:p w14:paraId="629BF62C" w14:textId="77777777" w:rsidR="00516003" w:rsidRDefault="00516003" w:rsidP="005160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957530B" id="สี่เหลี่ยมผืนผ้า: มุมมน 1" o:spid="_x0000_s1026" style="position:absolute;left:0;text-align:left;margin-left:0;margin-top:0;width:200.25pt;height:60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" fillcolor="#4472c4 [3204]" strokecolor="#09101d [484]" strokeweight="1pt">
                <v:stroke joinstyle="miter"/>
                <v:textbox>
                  <w:txbxContent>
                    <w:p w14:paraId="487AC00C" w14:textId="77777777" w:rsidR="00516003" w:rsidRDefault="00516003" w:rsidP="0051600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การเพิ่มขึ้นของระดับน้ำทะเล</w:t>
                      </w:r>
                    </w:p>
                    <w:p w14:paraId="28265BC9" w14:textId="77777777" w:rsidR="00516003" w:rsidRDefault="00516003" w:rsidP="0051600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Rising Sea Levels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)</w:t>
                      </w:r>
                    </w:p>
                    <w:p w14:paraId="629BF62C" w14:textId="77777777" w:rsidR="00516003" w:rsidRDefault="00516003" w:rsidP="00516003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3A0E6CC" w14:textId="4557F705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B4957" w:rsidSect="00D00B51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23076B18" w14:textId="77777777" w:rsidR="00063196" w:rsidRDefault="00063196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  <w:cs/>
        </w:rPr>
        <w:sectPr w:rsidR="00063196" w:rsidSect="00D00B51"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p w14:paraId="0B2630F8" w14:textId="671ABC83" w:rsidR="005C69F7" w:rsidRDefault="005C69F7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3FCF591D" w14:textId="77777777" w:rsidR="00516003" w:rsidRPr="00164BF2" w:rsidRDefault="00516003" w:rsidP="0051600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64BF2">
        <w:rPr>
          <w:rFonts w:ascii="TH SarabunPSK" w:hAnsi="TH SarabunPSK" w:cs="TH SarabunPSK"/>
          <w:sz w:val="32"/>
          <w:szCs w:val="32"/>
          <w:cs/>
        </w:rPr>
        <w:t>การเพิ่มขึ้นของอุณหภูมิโลกเป็นผลมาจากการเพิ่มขึ้นของระดับคาร์บอนไดออกไซด์ในชั้นบรรยากาศ ซึ่งกำลังทำให้ระดับน้ำทะเลทั่วโลกเพิ่มสูงขึ้น เกาะและพื้นที่บริเวณชายฝังที่เป็นเนินเตียฯ ได้รับผลกระทบมากเป็นพิเศษ นักวิทยาศาสตร์ส่วนใหญ่เชื่อว่าระดับน้ำทะเลจะเพิ่มสูงขึ้นอย่างต่อเนื่องไปอีกหลายร้อยปี</w:t>
      </w:r>
    </w:p>
    <w:p w14:paraId="109A8B33" w14:textId="77777777" w:rsidR="00516003" w:rsidRPr="00164BF2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3DAD8F4" w14:textId="77777777" w:rsidR="00516003" w:rsidRPr="00164BF2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64BF2">
        <w:rPr>
          <w:rFonts w:ascii="TH SarabunPSK" w:hAnsi="TH SarabunPSK" w:cs="TH SarabunPSK"/>
          <w:sz w:val="32"/>
          <w:szCs w:val="32"/>
        </w:rPr>
        <w:t>[</w:t>
      </w:r>
      <w:proofErr w:type="gramStart"/>
      <w:r w:rsidRPr="00164BF2">
        <w:rPr>
          <w:rFonts w:ascii="TH SarabunPSK" w:hAnsi="TH SarabunPSK" w:cs="TH SarabunPSK" w:hint="cs"/>
          <w:sz w:val="32"/>
          <w:szCs w:val="32"/>
          <w:cs/>
        </w:rPr>
        <w:t>หมายเหตุ :</w:t>
      </w:r>
      <w:proofErr w:type="gramEnd"/>
      <w:r w:rsidRPr="00164BF2">
        <w:rPr>
          <w:rFonts w:ascii="TH SarabunPSK" w:hAnsi="TH SarabunPSK" w:cs="TH SarabunPSK" w:hint="cs"/>
          <w:sz w:val="32"/>
          <w:szCs w:val="32"/>
          <w:cs/>
        </w:rPr>
        <w:t xml:space="preserve"> ข้อสอบชุดนี้จะกล่าวถึงการเปลี่ยนแปลงสภาพภูมิอาคาศและการเพิ่มขึ้นของระดับน้ำทะเลในประเทศสมมติแห่งหนึ่ง]</w:t>
      </w:r>
    </w:p>
    <w:p w14:paraId="4DC1CFAC" w14:textId="77777777" w:rsidR="00516003" w:rsidRPr="00164BF2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F48DAD2" w14:textId="77777777" w:rsidR="00516003" w:rsidRPr="00164BF2" w:rsidRDefault="00516003" w:rsidP="0051600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64BF2">
        <w:rPr>
          <w:rFonts w:ascii="TH SarabunPSK" w:hAnsi="TH SarabunPSK" w:cs="TH SarabunPSK"/>
          <w:i/>
          <w:iCs/>
          <w:sz w:val="32"/>
          <w:szCs w:val="32"/>
          <w:cs/>
        </w:rPr>
        <w:t>ภาพยนตร์เรื่อง ทราวินา : สรวงสวรรค์ที่สาบสูญ</w:t>
      </w:r>
      <w:r w:rsidRPr="00164BF2">
        <w:rPr>
          <w:rFonts w:ascii="TH SarabunPSK" w:hAnsi="TH SarabunPSK" w:cs="TH SarabunPSK"/>
          <w:sz w:val="32"/>
          <w:szCs w:val="32"/>
          <w:cs/>
        </w:rPr>
        <w:t xml:space="preserve"> เป็นภาพยนตร์สารคดีที่กำลังได้รับความนิยมซึ่งได้เล่าถึงผลกระทบที่เกิดขึ้นจากการเพิ่มขึ้นของระดับน้ำทะเลที่มีต่อทราวินา ซึ่งเป็นประเทศหมู่เกาะขนาดเล็กแห่งหนึ่ง อันประกอบด้วยเกาะที่เป็นพื้นที่ราบลุ่มจำนวน </w:t>
      </w:r>
      <w:r w:rsidRPr="00164BF2">
        <w:rPr>
          <w:rFonts w:ascii="TH SarabunPSK" w:hAnsi="TH SarabunPSK" w:cs="TH SarabunPSK"/>
          <w:sz w:val="32"/>
          <w:szCs w:val="32"/>
        </w:rPr>
        <w:t xml:space="preserve">12 </w:t>
      </w:r>
      <w:r w:rsidRPr="00164BF2">
        <w:rPr>
          <w:rFonts w:ascii="TH SarabunPSK" w:hAnsi="TH SarabunPSK" w:cs="TH SarabunPSK" w:hint="cs"/>
          <w:sz w:val="32"/>
          <w:szCs w:val="32"/>
          <w:cs/>
        </w:rPr>
        <w:t xml:space="preserve">เกาะ และเป็นที่อยู่อาศัยของประชากรประมาณ </w:t>
      </w:r>
      <w:r w:rsidRPr="00164BF2">
        <w:rPr>
          <w:rFonts w:ascii="TH SarabunPSK" w:hAnsi="TH SarabunPSK" w:cs="TH SarabunPSK"/>
          <w:sz w:val="32"/>
          <w:szCs w:val="32"/>
        </w:rPr>
        <w:t xml:space="preserve">20,000 </w:t>
      </w:r>
      <w:r w:rsidRPr="00164BF2">
        <w:rPr>
          <w:rFonts w:ascii="TH SarabunPSK" w:hAnsi="TH SarabunPSK" w:cs="TH SarabunPSK" w:hint="cs"/>
          <w:sz w:val="32"/>
          <w:szCs w:val="32"/>
          <w:cs/>
        </w:rPr>
        <w:t xml:space="preserve">คน กลุ่มอุตสาหกรรมหลักของประเทศ ได้แก่ การท่องเที่ยว การประมง และการเกษตร ในช่วงทศวรรษที่ผ่านมา ระดับน้ำทะเลที่เพิ่มขึ้นบีบบังคับให้ชาวทราวิเนียนหลายร้อยคนต้องย้ายไปยังพื้นที่ที่สูงขึ้น นักวิทยาศาสตร์ได้ประมาณการว่า หากทั่วโลกยังไม่ลดการปลดปล่อยคาร์บอนไดออกไซด์ลงอย่างรวดเร็ว พื้นที่ส่วนใหญ่ของทราวินาจะจมอยู่ใต้น้ำภายในปี </w:t>
      </w:r>
      <w:r w:rsidRPr="00164BF2">
        <w:rPr>
          <w:rFonts w:ascii="TH SarabunPSK" w:hAnsi="TH SarabunPSK" w:cs="TH SarabunPSK"/>
          <w:sz w:val="32"/>
          <w:szCs w:val="32"/>
        </w:rPr>
        <w:t>2075</w:t>
      </w:r>
    </w:p>
    <w:p w14:paraId="48FF5BE4" w14:textId="77777777" w:rsidR="00516003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</w:rPr>
      </w:pPr>
    </w:p>
    <w:p w14:paraId="07751D1D" w14:textId="77777777" w:rsidR="00516003" w:rsidRPr="00164BF2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4BF2">
        <w:rPr>
          <w:rFonts w:ascii="TH SarabunPSK" w:hAnsi="TH SarabunPSK" w:cs="TH SarabunPSK"/>
          <w:sz w:val="32"/>
          <w:szCs w:val="32"/>
          <w:cs/>
        </w:rPr>
        <w:t xml:space="preserve">จากเรื่อง </w:t>
      </w:r>
      <w:r w:rsidRPr="00164BF2">
        <w:rPr>
          <w:rFonts w:ascii="TH SarabunPSK" w:hAnsi="TH SarabunPSK" w:cs="TH SarabunPSK"/>
          <w:sz w:val="32"/>
          <w:szCs w:val="32"/>
        </w:rPr>
        <w:t>“</w:t>
      </w:r>
      <w:r w:rsidRPr="00164BF2">
        <w:rPr>
          <w:rFonts w:ascii="TH SarabunPSK" w:hAnsi="TH SarabunPSK" w:cs="TH SarabunPSK" w:hint="cs"/>
          <w:sz w:val="32"/>
          <w:szCs w:val="32"/>
          <w:cs/>
        </w:rPr>
        <w:t>การเพิ่มขึ้นของระดับน้ำทะเล</w:t>
      </w:r>
      <w:r w:rsidRPr="00164BF2">
        <w:rPr>
          <w:rFonts w:ascii="TH SarabunPSK" w:hAnsi="TH SarabunPSK" w:cs="TH SarabunPSK"/>
          <w:sz w:val="32"/>
          <w:szCs w:val="32"/>
        </w:rPr>
        <w:t xml:space="preserve">” </w:t>
      </w:r>
      <w:r w:rsidRPr="00164BF2">
        <w:rPr>
          <w:rFonts w:ascii="TH SarabunPSK" w:hAnsi="TH SarabunPSK" w:cs="TH SarabunPSK" w:hint="cs"/>
          <w:sz w:val="32"/>
          <w:szCs w:val="32"/>
          <w:cs/>
        </w:rPr>
        <w:t>ใช้ตอบคำถามต่อไปนี้</w:t>
      </w:r>
    </w:p>
    <w:p w14:paraId="32EA8880" w14:textId="77777777" w:rsidR="00516003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</w:rPr>
      </w:pPr>
    </w:p>
    <w:p w14:paraId="6A835B5B" w14:textId="77777777" w:rsidR="00516003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0"/>
          <w:szCs w:val="10"/>
        </w:rPr>
      </w:pPr>
    </w:p>
    <w:p w14:paraId="4C54AF7D" w14:textId="77777777" w:rsidR="00516003" w:rsidRPr="00164BF2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64BF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1 </w:t>
      </w:r>
      <w:r w:rsidRPr="00164BF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64BF2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การเพิ่มขึ้นของระดับน้ำทะเล</w:t>
      </w:r>
    </w:p>
    <w:p w14:paraId="67DD2ACB" w14:textId="77777777" w:rsidR="00516003" w:rsidRPr="00164BF2" w:rsidRDefault="00516003" w:rsidP="0051600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64BF2">
        <w:rPr>
          <w:rFonts w:ascii="TH SarabunPSK" w:hAnsi="TH SarabunPSK" w:cs="TH SarabunPSK"/>
          <w:sz w:val="32"/>
          <w:szCs w:val="32"/>
          <w:cs/>
        </w:rPr>
        <w:t>ข้อมูลจากผู้สร้างภาพยนตร์บอกว่า จุดประสงค์ของสารคดีนี้คือ "เพื่อจูงใจผู้ชมให้เชื่อว่าอุณหภูมิของโลกที่สูงขึ้นเป็นภัยคุกคาม ด้วยการนำเสนอผลกระทบที่มีต่อชีวิตของผู้คน"</w:t>
      </w:r>
    </w:p>
    <w:p w14:paraId="2ABFAC87" w14:textId="77777777" w:rsidR="00516003" w:rsidRPr="00164BF2" w:rsidRDefault="00516003" w:rsidP="0051600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64BF2">
        <w:rPr>
          <w:rFonts w:ascii="TH SarabunPSK" w:hAnsi="TH SarabunPSK" w:cs="TH SarabunPSK"/>
          <w:sz w:val="32"/>
          <w:szCs w:val="32"/>
          <w:cs/>
        </w:rPr>
        <w:t xml:space="preserve">ด้วยจุดประสงค์ดังกล่าว เหตุผลในตารางข้างล่างอธิบายถึงการตัดสินใจของ ผู้สร้างภาพยนตร์ที่เน้นเฉพาะเรื่องราวของทราวินาใช่หรือไม่ ทำเครื่องหมาย  √  ในช่อง </w:t>
      </w:r>
      <w:r w:rsidRPr="00164BF2">
        <w:rPr>
          <w:rFonts w:ascii="TH SarabunPSK" w:hAnsi="TH SarabunPSK" w:cs="TH SarabunPSK"/>
          <w:b/>
          <w:bCs/>
          <w:sz w:val="32"/>
          <w:szCs w:val="32"/>
          <w:cs/>
        </w:rPr>
        <w:t>ใช่</w:t>
      </w:r>
      <w:r w:rsidRPr="00164BF2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164BF2">
        <w:rPr>
          <w:rFonts w:ascii="TH SarabunPSK" w:hAnsi="TH SarabunPSK" w:cs="TH SarabunPSK"/>
          <w:b/>
          <w:bCs/>
          <w:sz w:val="32"/>
          <w:szCs w:val="32"/>
          <w:cs/>
        </w:rPr>
        <w:t>ไม่ใช่</w:t>
      </w:r>
      <w:r w:rsidRPr="00164BF2">
        <w:rPr>
          <w:rFonts w:ascii="TH SarabunPSK" w:hAnsi="TH SarabunPSK" w:cs="TH SarabunPSK"/>
          <w:sz w:val="32"/>
          <w:szCs w:val="32"/>
          <w:cs/>
        </w:rPr>
        <w:t xml:space="preserve"> ในแต่ละเหตุผล</w:t>
      </w:r>
    </w:p>
    <w:p w14:paraId="164A7769" w14:textId="77777777" w:rsidR="00516003" w:rsidRDefault="00516003" w:rsidP="00516003">
      <w:pPr>
        <w:spacing w:after="0" w:line="240" w:lineRule="auto"/>
        <w:ind w:firstLine="720"/>
        <w:jc w:val="thaiDistribute"/>
        <w:rPr>
          <w:rFonts w:ascii="TH SarabunPSK" w:hAnsi="TH SarabunPSK" w:cs="TH SarabunPSK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99"/>
        <w:gridCol w:w="1108"/>
        <w:gridCol w:w="1109"/>
      </w:tblGrid>
      <w:tr w:rsidR="00516003" w14:paraId="43217BBF" w14:textId="77777777" w:rsidTr="00251A77">
        <w:trPr>
          <w:trHeight w:val="1004"/>
          <w:tblHeader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1D3ABBF" w14:textId="77777777" w:rsidR="00516003" w:rsidRPr="00E472E2" w:rsidRDefault="00516003" w:rsidP="00251A7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472E2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เหตุผลนี้อธิบายว่าเพราะเหตุใด การเน้นเรื่องราวของทราวินาจะช่วยชักจูงให้ผู้ชมว่า อุณหภูมิของโลกที่สูงขึ้นเป็นภัยคุกคาม ใช่หรือไม่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070857E" w14:textId="77777777" w:rsidR="00516003" w:rsidRPr="00E472E2" w:rsidRDefault="00516003" w:rsidP="00251A7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472E2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ใช่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7BE1B13" w14:textId="77777777" w:rsidR="00516003" w:rsidRPr="00E472E2" w:rsidRDefault="00516003" w:rsidP="00251A7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472E2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ไม่ใช่</w:t>
            </w:r>
          </w:p>
        </w:tc>
      </w:tr>
      <w:tr w:rsidR="00516003" w14:paraId="3E623F2B" w14:textId="77777777" w:rsidTr="00251A7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320A" w14:textId="77777777" w:rsidR="00516003" w:rsidRPr="00E472E2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E472E2">
              <w:rPr>
                <w:rFonts w:ascii="TH SarabunPSK" w:hAnsi="TH SarabunPSK" w:cs="TH SarabunPSK"/>
                <w:sz w:val="24"/>
                <w:szCs w:val="32"/>
                <w:cs/>
              </w:rPr>
              <w:t>ผู้ชมที่รู้จักผู้คนในทราวินาจะรู้สึก</w:t>
            </w:r>
            <w:proofErr w:type="spellStart"/>
            <w:r w:rsidRPr="00E472E2">
              <w:rPr>
                <w:rFonts w:ascii="TH SarabunPSK" w:hAnsi="TH SarabunPSK" w:cs="TH SarabunPSK"/>
                <w:sz w:val="24"/>
                <w:szCs w:val="32"/>
                <w:cs/>
              </w:rPr>
              <w:t>ชี่น</w:t>
            </w:r>
            <w:proofErr w:type="spellEnd"/>
            <w:r w:rsidRPr="00E472E2">
              <w:rPr>
                <w:rFonts w:ascii="TH SarabunPSK" w:hAnsi="TH SarabunPSK" w:cs="TH SarabunPSK"/>
                <w:sz w:val="24"/>
                <w:szCs w:val="32"/>
                <w:cs/>
              </w:rPr>
              <w:t>ชมต่อจุดประสงค์ของสารคดีนี้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99CD" w14:textId="77777777" w:rsidR="00516003" w:rsidRPr="00E472E2" w:rsidRDefault="00516003" w:rsidP="00251A77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242B" w14:textId="77777777" w:rsidR="00516003" w:rsidRPr="00E472E2" w:rsidRDefault="00516003" w:rsidP="00251A77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516003" w14:paraId="34021FFF" w14:textId="77777777" w:rsidTr="00251A7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1B47" w14:textId="77777777" w:rsidR="00516003" w:rsidRPr="00E472E2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E472E2">
              <w:rPr>
                <w:rFonts w:ascii="TH SarabunPSK" w:hAnsi="TH SarabunPSK" w:cs="TH SarabunPSK"/>
                <w:sz w:val="24"/>
                <w:szCs w:val="32"/>
                <w:cs/>
              </w:rPr>
              <w:t>การเปลี่ยนแปลงของสภาพภูมิอากาศได้ส่งผลกระทบต่อ ผู้คนในทราวินาแล้วและสามารถทำเป็นสารคดีให้เห็นได้อย่างซัดเจน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57A5" w14:textId="77777777" w:rsidR="00516003" w:rsidRPr="00E472E2" w:rsidRDefault="00516003" w:rsidP="00251A77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4184" w14:textId="77777777" w:rsidR="00516003" w:rsidRPr="00E472E2" w:rsidRDefault="00516003" w:rsidP="00251A77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516003" w14:paraId="20137AC6" w14:textId="77777777" w:rsidTr="00251A77">
        <w:trPr>
          <w:trHeight w:val="826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5892" w14:textId="77777777" w:rsidR="00516003" w:rsidRPr="00E472E2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E472E2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ทราวินาเป็นตัวอย่างที่แสดงให้เห็นถึงผลกระทบของการเพิ่มขึ้นของระดับน้ำทะเลที่อาจเกิดขึ้นในบริเวณอื่นๆ ทั่วโลก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B833" w14:textId="77777777" w:rsidR="00516003" w:rsidRPr="00E472E2" w:rsidRDefault="00516003" w:rsidP="00251A77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4A3B" w14:textId="77777777" w:rsidR="00516003" w:rsidRPr="00E472E2" w:rsidRDefault="00516003" w:rsidP="00251A77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516003" w14:paraId="54DD9B2F" w14:textId="77777777" w:rsidTr="00251A77">
        <w:trPr>
          <w:trHeight w:val="839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C065" w14:textId="77777777" w:rsidR="00516003" w:rsidRPr="00E472E2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E472E2">
              <w:rPr>
                <w:rFonts w:ascii="TH SarabunPSK" w:hAnsi="TH SarabunPSK" w:cs="TH SarabunPSK"/>
                <w:sz w:val="24"/>
                <w:szCs w:val="32"/>
                <w:cs/>
              </w:rPr>
              <w:lastRenderedPageBreak/>
              <w:t>รัฐบาลทราวินาต้องการให้ประชาชนเรียนรู้เกี่ยวกับการเกิดคาร์บอนไดออกไซด์ให้มากเท่าที่จะทำได้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9A96" w14:textId="77777777" w:rsidR="00516003" w:rsidRPr="00E472E2" w:rsidRDefault="00516003" w:rsidP="00251A7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59AA" w14:textId="77777777" w:rsidR="00516003" w:rsidRPr="00E472E2" w:rsidRDefault="00516003" w:rsidP="00251A77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14:paraId="54973E67" w14:textId="77777777" w:rsidR="00516003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  <w:b/>
          <w:bCs/>
        </w:rPr>
      </w:pPr>
    </w:p>
    <w:p w14:paraId="4941D793" w14:textId="77777777" w:rsidR="00516003" w:rsidRPr="00F92DA6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92DA6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2 </w:t>
      </w:r>
      <w:r w:rsidRPr="00F92DA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92DA6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การเพิ่มขึ้นของระดับน้ำทะเล</w:t>
      </w:r>
    </w:p>
    <w:p w14:paraId="7DF7FA4A" w14:textId="77777777" w:rsidR="00516003" w:rsidRPr="00F92DA6" w:rsidRDefault="00516003" w:rsidP="0051600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92DA6">
        <w:rPr>
          <w:rFonts w:ascii="TH SarabunPSK" w:hAnsi="TH SarabunPSK" w:cs="TH SarabunPSK"/>
          <w:sz w:val="32"/>
          <w:szCs w:val="32"/>
          <w:cs/>
        </w:rPr>
        <w:t>นักสิ่งแวดล้อมบางคนกังวลว่าความสนใจที่ทราวินากำลังได้รับเนืองมาจากความสำเร็จของภาพยนตร์เรื่องนี้อาจทำให้เกิดผลกระทบเชิงลบได้</w:t>
      </w:r>
    </w:p>
    <w:p w14:paraId="2D49EB8F" w14:textId="77777777" w:rsidR="00516003" w:rsidRPr="00F92DA6" w:rsidRDefault="00516003" w:rsidP="0051600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92DA6">
        <w:rPr>
          <w:rFonts w:ascii="TH SarabunPSK" w:hAnsi="TH SarabunPSK" w:cs="TH SarabunPSK"/>
          <w:sz w:val="32"/>
          <w:szCs w:val="32"/>
          <w:cs/>
        </w:rPr>
        <w:t xml:space="preserve">สถานการณ์ในตารางข้างล่างเป็นตัวอย่างของผลกระทบเชิงลบที่อาจเกิดขึ้นได้ใช่หรือไม่ </w:t>
      </w:r>
      <w:r w:rsidRPr="00F92DA6">
        <w:rPr>
          <w:rFonts w:ascii="TH SarabunPSK" w:hAnsi="TH SarabunPSK" w:cs="TH SarabunPSK"/>
          <w:sz w:val="32"/>
          <w:szCs w:val="32"/>
          <w:cs/>
        </w:rPr>
        <w:br/>
        <w:t xml:space="preserve">ทำเครื่องหมาย  √  ในช่อง </w:t>
      </w:r>
      <w:r w:rsidRPr="00F92DA6">
        <w:rPr>
          <w:rFonts w:ascii="TH SarabunPSK" w:hAnsi="TH SarabunPSK" w:cs="TH SarabunPSK"/>
          <w:b/>
          <w:bCs/>
          <w:sz w:val="32"/>
          <w:szCs w:val="32"/>
          <w:cs/>
        </w:rPr>
        <w:t>ใช่</w:t>
      </w:r>
      <w:r w:rsidRPr="00F92DA6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F92DA6">
        <w:rPr>
          <w:rFonts w:ascii="TH SarabunPSK" w:hAnsi="TH SarabunPSK" w:cs="TH SarabunPSK"/>
          <w:b/>
          <w:bCs/>
          <w:sz w:val="32"/>
          <w:szCs w:val="32"/>
          <w:cs/>
        </w:rPr>
        <w:t>ไม่ใช่</w:t>
      </w:r>
      <w:r w:rsidRPr="00F92DA6">
        <w:rPr>
          <w:rFonts w:ascii="TH SarabunPSK" w:hAnsi="TH SarabunPSK" w:cs="TH SarabunPSK"/>
          <w:sz w:val="32"/>
          <w:szCs w:val="32"/>
          <w:cs/>
        </w:rPr>
        <w:t xml:space="preserve"> ในแต่ละตัวอย่าง</w:t>
      </w:r>
    </w:p>
    <w:p w14:paraId="07DE9E66" w14:textId="77777777" w:rsidR="00516003" w:rsidRDefault="00516003" w:rsidP="00516003">
      <w:pPr>
        <w:spacing w:after="0" w:line="240" w:lineRule="auto"/>
        <w:ind w:firstLine="720"/>
        <w:jc w:val="thaiDistribute"/>
        <w:rPr>
          <w:rFonts w:ascii="TH SarabunPSK" w:hAnsi="TH SarabunPSK" w:cs="TH SarabunPSK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99"/>
        <w:gridCol w:w="1108"/>
        <w:gridCol w:w="1109"/>
      </w:tblGrid>
      <w:tr w:rsidR="00516003" w14:paraId="26F98CEE" w14:textId="77777777" w:rsidTr="00251A77">
        <w:trPr>
          <w:trHeight w:val="1004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26F738B" w14:textId="77777777" w:rsidR="00516003" w:rsidRPr="00E472E2" w:rsidRDefault="00516003" w:rsidP="00251A7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472E2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 xml:space="preserve">ตัวอย่างนี้เป็นผลกระทบเชิงลบที่อาจเกิดขึ้น </w:t>
            </w:r>
          </w:p>
          <w:p w14:paraId="08B04FBA" w14:textId="77777777" w:rsidR="00516003" w:rsidRPr="00E472E2" w:rsidRDefault="00516003" w:rsidP="00251A7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472E2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เนื่องมาจากความสำเร็จของภาพยนต์เรื่องนี้ ใช่หรือไม่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EEF36D6" w14:textId="77777777" w:rsidR="00516003" w:rsidRPr="00E472E2" w:rsidRDefault="00516003" w:rsidP="00251A7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472E2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ใช่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A179D47" w14:textId="77777777" w:rsidR="00516003" w:rsidRPr="00E472E2" w:rsidRDefault="00516003" w:rsidP="00251A7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E472E2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ไม่ใช่</w:t>
            </w:r>
          </w:p>
        </w:tc>
      </w:tr>
      <w:tr w:rsidR="00516003" w14:paraId="593D11F3" w14:textId="77777777" w:rsidTr="00251A7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3BA9" w14:textId="77777777" w:rsidR="00516003" w:rsidRPr="00E472E2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E472E2">
              <w:rPr>
                <w:rFonts w:ascii="TH SarabunPSK" w:hAnsi="TH SarabunPSK" w:cs="TH SarabunPSK"/>
                <w:sz w:val="24"/>
                <w:szCs w:val="32"/>
                <w:cs/>
              </w:rPr>
              <w:t>นักท่องเที่ยวอาจริบมาชมเกาะก่อนที่จะสายเกินไป พวกเขาอาจจะมาโดยเรือสำราญขนาดใหญ่ ที่ก่อให้เกิดมลพิษทางน้ำและอากาศ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9AE2" w14:textId="77777777" w:rsidR="00516003" w:rsidRPr="00E472E2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BDCC" w14:textId="77777777" w:rsidR="00516003" w:rsidRPr="00E472E2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516003" w14:paraId="655E8753" w14:textId="77777777" w:rsidTr="00251A7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8520" w14:textId="77777777" w:rsidR="00516003" w:rsidRPr="00E472E2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E472E2">
              <w:rPr>
                <w:rFonts w:ascii="TH SarabunPSK" w:hAnsi="TH SarabunPSK" w:cs="TH SarabunPSK"/>
                <w:sz w:val="24"/>
                <w:szCs w:val="32"/>
                <w:cs/>
              </w:rPr>
              <w:t>ความสนใจในระดับนานาชาติที่มีให้กับการช่วยเหลือทราวินาอาจดึงความสนใจไปจากปัญหาที่ใหญ่กว่าซึ่งก็คือการจัดการ กับการเปลี่ยนแปลงสภาพภูมิอากาศของโลก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DB0B" w14:textId="77777777" w:rsidR="00516003" w:rsidRPr="00E472E2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F43C" w14:textId="77777777" w:rsidR="00516003" w:rsidRPr="00E472E2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516003" w14:paraId="016B2149" w14:textId="77777777" w:rsidTr="00251A77">
        <w:trPr>
          <w:trHeight w:val="826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59C9" w14:textId="77777777" w:rsidR="00516003" w:rsidRPr="00E472E2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E472E2">
              <w:rPr>
                <w:rFonts w:ascii="TH SarabunPSK" w:hAnsi="TH SarabunPSK" w:cs="TH SarabunPSK"/>
                <w:sz w:val="24"/>
                <w:szCs w:val="32"/>
                <w:cs/>
              </w:rPr>
              <w:t>รัฐบาลทราวินาอาจประสบปัญหาในการแจกจ่ายเงินหรือ สิ่งของที่ได้รับบริจาคไปให้แก่ผู้ที่จำเป็นต้องได้รับมากที่สุดอย่างทันท่วงที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5DAB" w14:textId="77777777" w:rsidR="00516003" w:rsidRPr="00E472E2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4775" w14:textId="77777777" w:rsidR="00516003" w:rsidRPr="00E472E2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516003" w14:paraId="55A45750" w14:textId="77777777" w:rsidTr="00251A77">
        <w:trPr>
          <w:trHeight w:val="839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8F77" w14:textId="77777777" w:rsidR="00516003" w:rsidRPr="00E472E2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E472E2">
              <w:rPr>
                <w:rFonts w:ascii="TH SarabunPSK" w:hAnsi="TH SarabunPSK" w:cs="TH SarabunPSK"/>
                <w:sz w:val="24"/>
                <w:szCs w:val="32"/>
                <w:cs/>
              </w:rPr>
              <w:t>แม้ว่าชาวทราวิเนียนจะสามารถย้ายไปยังพื้นที่ที่สูงขึ้นเมื่อถึงเวลาที่น้ำทะเลท่วม แต่พวกเขาก็จะสูญเสียพื้นที่ทำการเกษตรจำนวนมากไป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8692" w14:textId="77777777" w:rsidR="00516003" w:rsidRPr="00E472E2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792D" w14:textId="77777777" w:rsidR="00516003" w:rsidRPr="00E472E2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14:paraId="1CB67919" w14:textId="77777777" w:rsidR="00516003" w:rsidRDefault="00516003" w:rsidP="00516003">
      <w:pPr>
        <w:rPr>
          <w:rFonts w:ascii="TH SarabunPSK" w:hAnsi="TH SarabunPSK" w:cs="TH SarabunPSK"/>
          <w:sz w:val="32"/>
          <w:szCs w:val="32"/>
        </w:rPr>
      </w:pPr>
    </w:p>
    <w:p w14:paraId="1F50702D" w14:textId="77777777" w:rsidR="00516003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6BEC3BBF" w14:textId="77777777" w:rsidR="00516003" w:rsidRPr="00E472E2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472E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3 </w:t>
      </w:r>
      <w:r w:rsidRPr="00E472E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472E2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การเพิ่มขึ้นของระดับน้ำทะเล</w:t>
      </w:r>
    </w:p>
    <w:p w14:paraId="60BD0093" w14:textId="77777777" w:rsidR="00516003" w:rsidRPr="00E472E2" w:rsidRDefault="00516003" w:rsidP="0051600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472E2">
        <w:rPr>
          <w:rFonts w:ascii="TH SarabunPSK" w:hAnsi="TH SarabunPSK" w:cs="TH SarabunPSK"/>
          <w:sz w:val="32"/>
          <w:szCs w:val="32"/>
          <w:cs/>
        </w:rPr>
        <w:t>ในทราวินาได้มีการพิจารณาหลายโครงการเพื่อปกป้องเกาะที่มีผู้คนอาศัยอยู่หนาแน่น รวมถึงการสร้างกำแพงกันคลื่นด้วย โครงการเหล่านี้มีค่าใช้จ่ายสูง และประเทศทราวินาไม่สามารถรับภาระได้เอง องค์กรเกี่ยวกับการเปลี่ยนแปลงสภาพภูมิอากาศได้ยื่นข้อเสนอให้สร้างความร่วมมือระหว่างประเทศต่างฯ เพื่อให้เงินทุนสนับสนุนโครงการในทราวีนา อย่างไรก็ตาม แนวความคิดนี้ยังเป็นหลีกเลียงในสื่อนานาชาติ</w:t>
      </w:r>
    </w:p>
    <w:p w14:paraId="4DCC00B6" w14:textId="77777777" w:rsidR="00516003" w:rsidRPr="00E472E2" w:rsidRDefault="00516003" w:rsidP="0051600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472E2">
        <w:rPr>
          <w:rFonts w:ascii="TH SarabunPSK" w:hAnsi="TH SarabunPSK" w:cs="TH SarabunPSK"/>
          <w:sz w:val="32"/>
          <w:szCs w:val="32"/>
          <w:cs/>
        </w:rPr>
        <w:t xml:space="preserve">ข้อโต้แย้งในตารางข้างล่าง สนับสนุนหรือคัดค้านข้อเสนอนี้ ทำเครื่องหมาย  √  ในช่อง </w:t>
      </w:r>
      <w:r w:rsidRPr="00E472E2">
        <w:rPr>
          <w:rFonts w:ascii="TH SarabunPSK" w:hAnsi="TH SarabunPSK" w:cs="TH SarabunPSK"/>
          <w:b/>
          <w:bCs/>
          <w:sz w:val="32"/>
          <w:szCs w:val="32"/>
          <w:cs/>
        </w:rPr>
        <w:t>สนับสนุน</w:t>
      </w:r>
      <w:r w:rsidRPr="00E472E2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E472E2">
        <w:rPr>
          <w:rFonts w:ascii="TH SarabunPSK" w:hAnsi="TH SarabunPSK" w:cs="TH SarabunPSK"/>
          <w:b/>
          <w:bCs/>
          <w:sz w:val="32"/>
          <w:szCs w:val="32"/>
          <w:cs/>
        </w:rPr>
        <w:t>คัดค้าน</w:t>
      </w:r>
      <w:r w:rsidRPr="00E472E2">
        <w:rPr>
          <w:rFonts w:ascii="TH SarabunPSK" w:hAnsi="TH SarabunPSK" w:cs="TH SarabunPSK"/>
          <w:sz w:val="32"/>
          <w:szCs w:val="32"/>
          <w:cs/>
        </w:rPr>
        <w:t xml:space="preserve"> ในแต่ละข้อโต้แย้ง</w:t>
      </w:r>
    </w:p>
    <w:p w14:paraId="264422E1" w14:textId="77777777" w:rsidR="00516003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  <w:b/>
          <w:bCs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99"/>
        <w:gridCol w:w="1108"/>
        <w:gridCol w:w="1109"/>
      </w:tblGrid>
      <w:tr w:rsidR="00516003" w14:paraId="3A6EC81C" w14:textId="77777777" w:rsidTr="00251A77">
        <w:trPr>
          <w:trHeight w:val="1004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EFAE6A2" w14:textId="77777777" w:rsidR="00516003" w:rsidRPr="00952F6A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952F6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ข้อโต้แย้งนี้สนับสนุนหรือคัดด้านการให้เงินทุนสนับสนุนระหว่างประเทศสำหรับโครงการในทราวีนา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A6EA6FA" w14:textId="77777777" w:rsidR="00516003" w:rsidRPr="00952F6A" w:rsidRDefault="00516003" w:rsidP="00251A7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952F6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สนับสนุน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2087B4C" w14:textId="77777777" w:rsidR="00516003" w:rsidRPr="00952F6A" w:rsidRDefault="00516003" w:rsidP="00251A7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952F6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คัดค้าน</w:t>
            </w:r>
          </w:p>
        </w:tc>
      </w:tr>
      <w:tr w:rsidR="00516003" w14:paraId="772D979E" w14:textId="77777777" w:rsidTr="00251A7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A82C" w14:textId="77777777" w:rsidR="00516003" w:rsidRPr="00952F6A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952F6A">
              <w:rPr>
                <w:rFonts w:ascii="TH SarabunPSK" w:hAnsi="TH SarabunPSK" w:cs="TH SarabunPSK"/>
                <w:sz w:val="24"/>
                <w:szCs w:val="32"/>
                <w:cs/>
              </w:rPr>
              <w:t>สถานการณ์นี้เป็นข้อยกเว้นและชีวิตของผู้คนในทราวินากำลังตกอยู่ในอันตราย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7D32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BF82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516003" w14:paraId="2C908EB2" w14:textId="77777777" w:rsidTr="00251A7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8DD9" w14:textId="77777777" w:rsidR="00516003" w:rsidRPr="00952F6A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952F6A">
              <w:rPr>
                <w:rFonts w:ascii="TH SarabunPSK" w:hAnsi="TH SarabunPSK" w:cs="TH SarabunPSK"/>
                <w:sz w:val="24"/>
                <w:szCs w:val="32"/>
                <w:cs/>
              </w:rPr>
              <w:t>ประเทศอื่นฯ จะเรียกร้องการสนับสนุนแบบเดียวกันนี้สำหรับโครงการของ</w:t>
            </w:r>
            <w:r w:rsidRPr="00952F6A">
              <w:rPr>
                <w:rFonts w:ascii="TH SarabunPSK" w:hAnsi="TH SarabunPSK" w:cs="TH SarabunPSK"/>
                <w:sz w:val="24"/>
                <w:szCs w:val="32"/>
                <w:cs/>
              </w:rPr>
              <w:br/>
              <w:t>พวกเขา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84A4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401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516003" w14:paraId="47F6F0CF" w14:textId="77777777" w:rsidTr="00251A77">
        <w:trPr>
          <w:trHeight w:val="826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FE75" w14:textId="77777777" w:rsidR="00516003" w:rsidRPr="00952F6A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952F6A">
              <w:rPr>
                <w:rFonts w:ascii="TH SarabunPSK" w:hAnsi="TH SarabunPSK" w:cs="TH SarabunPSK"/>
                <w:sz w:val="24"/>
                <w:szCs w:val="32"/>
                <w:cs/>
              </w:rPr>
              <w:t>กลุ่มระดับนานาชาติจำเป็นจะต้องมุ่งเน้นไปที่โครงการขนาดใหญ่กว่านี้ที่มีจุดประสงค์เพื่อลดการเปลี่ยนแปลงสภาพภูมิอากาศ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A664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4D01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516003" w14:paraId="795B74D2" w14:textId="77777777" w:rsidTr="00251A77">
        <w:trPr>
          <w:trHeight w:val="839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200B" w14:textId="77777777" w:rsidR="00516003" w:rsidRPr="00952F6A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952F6A">
              <w:rPr>
                <w:rFonts w:ascii="TH SarabunPSK" w:hAnsi="TH SarabunPSK" w:cs="TH SarabunPSK"/>
                <w:sz w:val="24"/>
                <w:szCs w:val="32"/>
                <w:cs/>
              </w:rPr>
              <w:t>ไม่สามารถช่วยทราวินาได้แล้ว การลงทุนนี้จะให้ผลเพียงชั่วคราวเท่านั้น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46F2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A2E9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516003" w14:paraId="359DA8B4" w14:textId="77777777" w:rsidTr="00251A77">
        <w:trPr>
          <w:trHeight w:val="839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94A0" w14:textId="77777777" w:rsidR="00516003" w:rsidRPr="00952F6A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24"/>
                <w:szCs w:val="32"/>
              </w:rPr>
            </w:pPr>
            <w:r w:rsidRPr="00952F6A">
              <w:rPr>
                <w:rFonts w:ascii="TH SarabunPSK" w:hAnsi="TH SarabunPSK" w:cs="TH SarabunPSK"/>
                <w:sz w:val="24"/>
                <w:szCs w:val="32"/>
                <w:cs/>
              </w:rPr>
              <w:t>การเปลี่ยนแปลงสภาพภูมิอากาศเป็นปัญหาระดับโลกและวิธีการแก้ปัญหาที่ทดลองในทราวินาอาจช่วยเป็นแนวทางให้กับประเทศอื่นๆ ได้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8D2C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C307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14:paraId="7C5DCDF7" w14:textId="77777777" w:rsidR="00516003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5B36EFF" w14:textId="77777777" w:rsidR="00516003" w:rsidRPr="00952F6A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52F6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4 </w:t>
      </w:r>
      <w:r w:rsidRPr="00952F6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52F6A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การเพิ่มขึ้นของระดับน้ำทะเล</w:t>
      </w:r>
    </w:p>
    <w:p w14:paraId="3FB606A0" w14:textId="77777777" w:rsidR="00516003" w:rsidRPr="00952F6A" w:rsidRDefault="00516003" w:rsidP="0051600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52F6A">
        <w:rPr>
          <w:rFonts w:ascii="TH SarabunPSK" w:hAnsi="TH SarabunPSK" w:cs="TH SarabunPSK"/>
          <w:sz w:val="32"/>
          <w:szCs w:val="32"/>
          <w:cs/>
        </w:rPr>
        <w:t>ในกรณีเช่นเดียวกับที่เกิดในทราวินา ประชาชนอาจถูกกดดันให้ต้องเป็น "ผู้ลี้ภัยจากสภาพภูมิอากาศ" ผู้ลี้ภัยจากสภาพภูมิอากาศ คือผู้คนที่ถูกมีบบังคับให้ต้องละทั้งถิ่นฐานหรือประเทศของตนเนื่องจากภัยพิบัติทางสิ่งแวดล้อม</w:t>
      </w:r>
    </w:p>
    <w:p w14:paraId="452907BC" w14:textId="77777777" w:rsidR="00516003" w:rsidRDefault="00516003" w:rsidP="00516003">
      <w:pPr>
        <w:spacing w:after="0"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52F6A">
        <w:rPr>
          <w:rFonts w:ascii="TH SarabunPSK" w:hAnsi="TH SarabunPSK" w:cs="TH SarabunPSK"/>
          <w:sz w:val="32"/>
          <w:szCs w:val="32"/>
          <w:cs/>
        </w:rPr>
        <w:t>อุปสรรคหนึ่งที่ผู้ลี้ภัยจากสภาพภูมิอากาศอาจจะต้องเผชิญเมื่ออพยพไปยังสถานที่ใหม่คืออะไร</w:t>
      </w:r>
    </w:p>
    <w:p w14:paraId="521A8872" w14:textId="77777777" w:rsidR="00516003" w:rsidRPr="008C238A" w:rsidRDefault="00516003" w:rsidP="00516003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5EF14C63" w14:textId="77777777" w:rsidR="00516003" w:rsidRPr="008C238A" w:rsidRDefault="00516003" w:rsidP="00516003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6A0C5D09" w14:textId="77777777" w:rsidR="00516003" w:rsidRPr="00952F6A" w:rsidRDefault="00516003" w:rsidP="00516003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775A11C3" w14:textId="77777777" w:rsidR="00516003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0"/>
          <w:szCs w:val="10"/>
        </w:rPr>
      </w:pPr>
    </w:p>
    <w:p w14:paraId="55684A78" w14:textId="77777777" w:rsidR="00516003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0"/>
          <w:szCs w:val="10"/>
        </w:rPr>
      </w:pPr>
    </w:p>
    <w:p w14:paraId="1CFDB556" w14:textId="77777777" w:rsidR="00516003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C22729E" w14:textId="77777777" w:rsidR="00516003" w:rsidRPr="00952F6A" w:rsidRDefault="00516003" w:rsidP="0051600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52F6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5 </w:t>
      </w:r>
      <w:r w:rsidRPr="00952F6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52F6A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การเพิ่มขึ้นของระดับน้ำทะเล</w:t>
      </w:r>
    </w:p>
    <w:p w14:paraId="6093F116" w14:textId="77777777" w:rsidR="00516003" w:rsidRPr="00952F6A" w:rsidRDefault="00516003" w:rsidP="0051600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52F6A">
        <w:rPr>
          <w:rFonts w:ascii="TH SarabunPSK" w:hAnsi="TH SarabunPSK" w:cs="TH SarabunPSK"/>
          <w:sz w:val="32"/>
          <w:szCs w:val="32"/>
          <w:cs/>
        </w:rPr>
        <w:t>ในการจัดการกับภัยคุกคามของการเพิ่มขึ้นของระดับน้ำทะเล จำเป็นต้องมีการดำเนินการทั้งระยะสั้นและระยะยาว การดำเนินการระยะสั้นจะส่งผลในทันที หรือทำให้แก้ปัญหาได้ในระยะเวลาสั้นๆ การดำเนินการระยะยาวต้องใช่ระยะเวลานานกว่าจึงจะส่งผล</w:t>
      </w:r>
    </w:p>
    <w:p w14:paraId="2694C318" w14:textId="77777777" w:rsidR="00516003" w:rsidRPr="00952F6A" w:rsidRDefault="00516003" w:rsidP="0051600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52F6A">
        <w:rPr>
          <w:rFonts w:ascii="TH SarabunPSK" w:hAnsi="TH SarabunPSK" w:cs="TH SarabunPSK"/>
          <w:sz w:val="32"/>
          <w:szCs w:val="32"/>
          <w:cs/>
        </w:rPr>
        <w:t xml:space="preserve">ให้ระบุว่าข้อเสนอแต่ละข้อข้างล่างเป็นการดำเนินการกับการเพิ่มขึ้นของระดับน้ำทะเลแบบระยะสั้นหรือระยะยาว ทำเครื่องหมาย  √  ในช่อง </w:t>
      </w:r>
      <w:r w:rsidRPr="00952F6A">
        <w:rPr>
          <w:rFonts w:ascii="TH SarabunPSK" w:hAnsi="TH SarabunPSK" w:cs="TH SarabunPSK"/>
          <w:b/>
          <w:bCs/>
          <w:sz w:val="32"/>
          <w:szCs w:val="32"/>
          <w:cs/>
        </w:rPr>
        <w:t>ระยะสั้น</w:t>
      </w:r>
      <w:r w:rsidRPr="00952F6A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952F6A">
        <w:rPr>
          <w:rFonts w:ascii="TH SarabunPSK" w:hAnsi="TH SarabunPSK" w:cs="TH SarabunPSK"/>
          <w:b/>
          <w:bCs/>
          <w:sz w:val="32"/>
          <w:szCs w:val="32"/>
          <w:cs/>
        </w:rPr>
        <w:t>ระยะยาว</w:t>
      </w:r>
      <w:r w:rsidRPr="00952F6A">
        <w:rPr>
          <w:rFonts w:ascii="TH SarabunPSK" w:hAnsi="TH SarabunPSK" w:cs="TH SarabunPSK"/>
          <w:sz w:val="32"/>
          <w:szCs w:val="32"/>
          <w:cs/>
        </w:rPr>
        <w:t xml:space="preserve"> ในแต่ละข้อเสนอ</w:t>
      </w:r>
    </w:p>
    <w:p w14:paraId="340D2AFD" w14:textId="77777777" w:rsidR="00516003" w:rsidRPr="00952F6A" w:rsidRDefault="00516003" w:rsidP="0051600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516"/>
        <w:gridCol w:w="1250"/>
        <w:gridCol w:w="1250"/>
      </w:tblGrid>
      <w:tr w:rsidR="00516003" w:rsidRPr="00952F6A" w14:paraId="48D186D7" w14:textId="77777777" w:rsidTr="00251A77">
        <w:trPr>
          <w:trHeight w:val="1004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836F962" w14:textId="77777777" w:rsidR="00516003" w:rsidRPr="00952F6A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2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ข้อเสนอนี้เป็นการดำเนินการกับการเพิ่มขึ้นของระดับน้ำทะเลระยะสั้นแบบระยะสั้นหรือระยะยาว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00A1DC2" w14:textId="77777777" w:rsidR="00516003" w:rsidRPr="00952F6A" w:rsidRDefault="00516003" w:rsidP="00251A7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2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ระยะสั้น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F2490BD" w14:textId="77777777" w:rsidR="00516003" w:rsidRPr="00952F6A" w:rsidRDefault="00516003" w:rsidP="00251A7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2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ระยะยาว</w:t>
            </w:r>
          </w:p>
        </w:tc>
      </w:tr>
      <w:tr w:rsidR="00516003" w:rsidRPr="00952F6A" w14:paraId="3F268C1F" w14:textId="77777777" w:rsidTr="00251A77">
        <w:trPr>
          <w:trHeight w:val="311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BA54" w14:textId="77777777" w:rsidR="00516003" w:rsidRPr="00952F6A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52F6A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การสร้างการป้องกันทางทะแล เช่น เขื่อนหรือกำแพงกันคลื่น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E24A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E615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6003" w:rsidRPr="00952F6A" w14:paraId="5E05E00C" w14:textId="77777777" w:rsidTr="00251A77">
        <w:trPr>
          <w:trHeight w:val="161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540F" w14:textId="77777777" w:rsidR="00516003" w:rsidRPr="00952F6A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52F6A">
              <w:rPr>
                <w:rFonts w:ascii="TH SarabunPSK" w:hAnsi="TH SarabunPSK" w:cs="TH SarabunPSK"/>
                <w:sz w:val="32"/>
                <w:szCs w:val="32"/>
                <w:cs/>
              </w:rPr>
              <w:t>การลดปริมาณแก๊สเรือนกระจกซึ่งทำให้โลกร้อน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9247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6492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6003" w:rsidRPr="00952F6A" w14:paraId="09352DC5" w14:textId="77777777" w:rsidTr="00251A77">
        <w:trPr>
          <w:trHeight w:val="29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1103E" w14:textId="77777777" w:rsidR="00516003" w:rsidRPr="00952F6A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52F6A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การใช้เทคโนโลยีในการผลิตน้ำดื่มโดยการกำจัดเกลือออกจากน้ำทะเล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D2DE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7F44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6003" w:rsidRPr="00952F6A" w14:paraId="1CD3F04A" w14:textId="77777777" w:rsidTr="00251A77">
        <w:trPr>
          <w:trHeight w:val="42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99EC7" w14:textId="77777777" w:rsidR="00516003" w:rsidRPr="00952F6A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52F6A">
              <w:rPr>
                <w:rFonts w:ascii="TH SarabunPSK" w:hAnsi="TH SarabunPSK" w:cs="TH SarabunPSK"/>
                <w:sz w:val="32"/>
                <w:szCs w:val="32"/>
                <w:cs/>
              </w:rPr>
              <w:t>การย้ายเมืองและหมู่บ้านต่างๆ ไปยังพื้นที่ที่สูงขึ้น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2BAF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A7ED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6003" w:rsidRPr="00952F6A" w14:paraId="0A53623D" w14:textId="77777777" w:rsidTr="00251A77">
        <w:trPr>
          <w:trHeight w:val="279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FB69" w14:textId="77777777" w:rsidR="00516003" w:rsidRPr="00952F6A" w:rsidRDefault="00516003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52F6A">
              <w:rPr>
                <w:rFonts w:ascii="TH SarabunPSK" w:hAnsi="TH SarabunPSK" w:cs="TH SarabunPSK"/>
                <w:sz w:val="32"/>
                <w:szCs w:val="32"/>
                <w:cs/>
              </w:rPr>
              <w:t>การสนับสนุนงานวิจัยที่พัฒนาวิธีการใหม่ฯ ในการปกป้องผู้คนและแผ่นดิน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AB49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D593" w14:textId="77777777" w:rsidR="00516003" w:rsidRPr="00952F6A" w:rsidRDefault="00516003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BEC7F20" w14:textId="77777777" w:rsidR="00516003" w:rsidRDefault="00516003" w:rsidP="00516003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4104B7C" w14:textId="6D72A05B" w:rsidR="00516003" w:rsidRPr="008C238A" w:rsidRDefault="00516003" w:rsidP="00516003">
      <w:pPr>
        <w:pStyle w:val="Intro0"/>
        <w:rPr>
          <w:rFonts w:ascii="TH SarabunPSK" w:hAnsi="TH SarabunPSK" w:cs="TH SarabunPSK" w:hint="cs"/>
          <w:b/>
          <w:bCs/>
          <w:sz w:val="40"/>
          <w:szCs w:val="40"/>
          <w:cs/>
        </w:rPr>
      </w:pPr>
    </w:p>
    <w:sectPr w:rsidR="00516003" w:rsidRPr="008C238A" w:rsidSect="00D00B51"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EA9184" w14:textId="77777777" w:rsidR="00D00B51" w:rsidRDefault="00D00B51">
      <w:pPr>
        <w:spacing w:after="0" w:line="240" w:lineRule="auto"/>
      </w:pPr>
      <w:r>
        <w:separator/>
      </w:r>
    </w:p>
  </w:endnote>
  <w:endnote w:type="continuationSeparator" w:id="0">
    <w:p w14:paraId="5837AD74" w14:textId="77777777" w:rsidR="00D00B51" w:rsidRDefault="00D00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99F21" w14:textId="77777777" w:rsidR="00D00B51" w:rsidRDefault="00D00B51">
      <w:pPr>
        <w:spacing w:after="0" w:line="240" w:lineRule="auto"/>
      </w:pPr>
      <w:r>
        <w:separator/>
      </w:r>
    </w:p>
  </w:footnote>
  <w:footnote w:type="continuationSeparator" w:id="0">
    <w:p w14:paraId="5CFFFAF8" w14:textId="77777777" w:rsidR="00D00B51" w:rsidRDefault="00D00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01"/>
      <w:gridCol w:w="8626"/>
    </w:tblGrid>
    <w:tr w:rsidR="00A9342A" w14:paraId="26CD0BA8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2CEB453D" w14:textId="77777777" w:rsidR="00A9342A" w:rsidRDefault="00A9342A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58CC0AF4" w14:textId="62AA59A7" w:rsidR="00A9342A" w:rsidRDefault="00A9342A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B01482659AB7401EB3F7469C1901EAB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9342A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แบบฝึกเพิ่มเติมเพื่อพัฒนาทักษะความฉลาดรู้ด้านการอ่าน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11586C"/>
    <w:rsid w:val="0012626F"/>
    <w:rsid w:val="00151EC3"/>
    <w:rsid w:val="001527EA"/>
    <w:rsid w:val="00163C35"/>
    <w:rsid w:val="00164BF2"/>
    <w:rsid w:val="00196107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4957"/>
    <w:rsid w:val="002B77FF"/>
    <w:rsid w:val="002C29B8"/>
    <w:rsid w:val="002E4010"/>
    <w:rsid w:val="00327DB5"/>
    <w:rsid w:val="00330207"/>
    <w:rsid w:val="00340ED2"/>
    <w:rsid w:val="00356B9A"/>
    <w:rsid w:val="003E364C"/>
    <w:rsid w:val="00422368"/>
    <w:rsid w:val="004327F5"/>
    <w:rsid w:val="00451194"/>
    <w:rsid w:val="0048100A"/>
    <w:rsid w:val="00490417"/>
    <w:rsid w:val="00492534"/>
    <w:rsid w:val="004D1325"/>
    <w:rsid w:val="00516003"/>
    <w:rsid w:val="005569C8"/>
    <w:rsid w:val="00573065"/>
    <w:rsid w:val="00574D32"/>
    <w:rsid w:val="005B2251"/>
    <w:rsid w:val="005C69F7"/>
    <w:rsid w:val="00614998"/>
    <w:rsid w:val="00626160"/>
    <w:rsid w:val="006A78AD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D43C9"/>
    <w:rsid w:val="00A0419C"/>
    <w:rsid w:val="00A63088"/>
    <w:rsid w:val="00A827B7"/>
    <w:rsid w:val="00A831E0"/>
    <w:rsid w:val="00A9342A"/>
    <w:rsid w:val="00B32678"/>
    <w:rsid w:val="00B62416"/>
    <w:rsid w:val="00B828D3"/>
    <w:rsid w:val="00BA53AF"/>
    <w:rsid w:val="00BA7A85"/>
    <w:rsid w:val="00BC3EB2"/>
    <w:rsid w:val="00C16F9C"/>
    <w:rsid w:val="00C32E27"/>
    <w:rsid w:val="00D00B51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EE0510"/>
    <w:rsid w:val="00F40DDF"/>
    <w:rsid w:val="00F54ABC"/>
    <w:rsid w:val="00F65749"/>
    <w:rsid w:val="00F71872"/>
    <w:rsid w:val="00F92DA6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01482659AB7401EB3F7469C1901EAB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5FF820E-7241-415A-83DC-42D5CAD478EC}"/>
      </w:docPartPr>
      <w:docPartBody>
        <w:p w:rsidR="00727B8E" w:rsidRDefault="006F0752" w:rsidP="006F0752">
          <w:pPr>
            <w:pStyle w:val="B01482659AB7401EB3F7469C1901EAB2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6F0752"/>
    <w:rsid w:val="00727B8E"/>
    <w:rsid w:val="00751D37"/>
    <w:rsid w:val="00AF5E05"/>
    <w:rsid w:val="00C2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1482659AB7401EB3F7469C1901EAB2">
    <w:name w:val="B01482659AB7401EB3F7469C1901EAB2"/>
    <w:rsid w:val="006F07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2024-04-08T04:58:00Z</dcterms:created>
  <dcterms:modified xsi:type="dcterms:W3CDTF">2024-04-08T04:58:00Z</dcterms:modified>
</cp:coreProperties>
</file>